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1"/>
          <w:i w:val="0"/>
          <w:smallCaps w:val="0"/>
          <w:strike w:val="0"/>
          <w:sz w:val="32"/>
          <w:szCs w:val="32"/>
          <w:u w:val="none"/>
          <w:shd w:fill="auto" w:val="clear"/>
          <w:vertAlign w:val="baseline"/>
        </w:rPr>
      </w:pPr>
      <w:r w:rsidDel="00000000" w:rsidR="00000000" w:rsidRPr="00000000">
        <w:rPr>
          <w:rFonts w:ascii="Tahoma" w:cs="Tahoma" w:eastAsia="Tahoma" w:hAnsi="Tahoma"/>
          <w:b w:val="1"/>
          <w:i w:val="0"/>
          <w:smallCaps w:val="0"/>
          <w:strike w:val="0"/>
          <w:sz w:val="32"/>
          <w:szCs w:val="32"/>
          <w:u w:val="none"/>
          <w:shd w:fill="auto" w:val="clear"/>
          <w:vertAlign w:val="baseline"/>
          <w:rtl w:val="0"/>
        </w:rPr>
        <w:t xml:space="preserve">REKLAMATIONSPROTOKOLL</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sz w:val="16"/>
          <w:szCs w:val="16"/>
          <w:u w:val="none"/>
          <w:shd w:fill="auto" w:val="clear"/>
          <w:vertAlign w:val="baseline"/>
        </w:rPr>
      </w:pPr>
      <w:r w:rsidDel="00000000" w:rsidR="00000000" w:rsidRPr="00000000">
        <w:rPr>
          <w:rtl w:val="0"/>
        </w:rPr>
      </w:r>
    </w:p>
    <w:tbl>
      <w:tblPr>
        <w:tblStyle w:val="Table1"/>
        <w:tblW w:w="10433.0" w:type="dxa"/>
        <w:jc w:val="left"/>
        <w:tblInd w:w="-77.0" w:type="dxa"/>
        <w:tblLayout w:type="fixed"/>
        <w:tblLook w:val="0400"/>
      </w:tblPr>
      <w:tblGrid>
        <w:gridCol w:w="5173"/>
        <w:gridCol w:w="5260"/>
        <w:tblGridChange w:id="0">
          <w:tblGrid>
            <w:gridCol w:w="5173"/>
            <w:gridCol w:w="5260"/>
          </w:tblGrid>
        </w:tblGridChange>
      </w:tblGrid>
      <w:tr>
        <w:trPr>
          <w:cantSplit w:val="0"/>
          <w:trHeight w:val="1959" w:hRule="atLeast"/>
          <w:tblHeader w:val="0"/>
        </w:trPr>
        <w:tc>
          <w:tcPr>
            <w:tcBorders>
              <w:top w:color="000000" w:space="0" w:sz="6" w:val="single"/>
              <w:left w:color="000000" w:space="0" w:sz="6" w:val="single"/>
              <w:bottom w:color="000000" w:space="0" w:sz="6" w:val="single"/>
            </w:tcBorders>
            <w:shd w:fill="auto" w:val="clear"/>
          </w:tcPr>
          <w:p w:rsidR="00000000" w:rsidDel="00000000" w:rsidP="00000000" w:rsidRDefault="00000000" w:rsidRPr="00000000" w14:paraId="00000003">
            <w:pPr>
              <w:rPr/>
            </w:pPr>
            <w:r w:rsidDel="00000000" w:rsidR="00000000" w:rsidRPr="00000000">
              <w:rPr>
                <w:rFonts w:ascii="Tahoma" w:cs="Tahoma" w:eastAsia="Tahoma" w:hAnsi="Tahoma"/>
                <w:b w:val="1"/>
                <w:sz w:val="18"/>
                <w:szCs w:val="18"/>
                <w:rtl w:val="0"/>
              </w:rPr>
              <w:t xml:space="preserve">Firm</w:t>
            </w:r>
            <w:r w:rsidDel="00000000" w:rsidR="00000000" w:rsidRPr="00000000">
              <w:rPr>
                <w:rFonts w:ascii="Tahoma" w:cs="Tahoma" w:eastAsia="Tahoma" w:hAnsi="Tahoma"/>
                <w:b w:val="1"/>
                <w:sz w:val="18"/>
                <w:szCs w:val="18"/>
                <w:rtl w:val="0"/>
              </w:rPr>
              <w:t xml:space="preserve">a/Name und Adresse Käufer:in</w:t>
            </w:r>
            <w:r w:rsidDel="00000000" w:rsidR="00000000" w:rsidRPr="00000000">
              <w:rPr>
                <w:rtl w:val="0"/>
              </w:rPr>
            </w:r>
          </w:p>
          <w:p w:rsidR="00000000" w:rsidDel="00000000" w:rsidP="00000000" w:rsidRDefault="00000000" w:rsidRPr="00000000" w14:paraId="00000004">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05">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06">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07">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08">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09">
            <w:pPr>
              <w:rPr/>
            </w:pPr>
            <w:r w:rsidDel="00000000" w:rsidR="00000000" w:rsidRPr="00000000">
              <w:rPr>
                <w:rFonts w:ascii="Tahoma" w:cs="Tahoma" w:eastAsia="Tahoma" w:hAnsi="Tahoma"/>
                <w:b w:val="1"/>
                <w:sz w:val="18"/>
                <w:szCs w:val="18"/>
                <w:rtl w:val="0"/>
              </w:rPr>
              <w:t xml:space="preserve">Identifikationsnummer:</w:t>
              <w:br w:type="textWrapping"/>
              <w:t xml:space="preserve">(und Steueridentifikationsnummer):</w:t>
            </w:r>
            <w:r w:rsidDel="00000000" w:rsidR="00000000" w:rsidRPr="00000000">
              <w:rPr>
                <w:rtl w:val="0"/>
              </w:rPr>
            </w:r>
          </w:p>
          <w:p w:rsidR="00000000" w:rsidDel="00000000" w:rsidP="00000000" w:rsidRDefault="00000000" w:rsidRPr="00000000" w14:paraId="0000000A">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0B">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0C">
            <w:pP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Rückadresse für Warenzustellung:</w:t>
            </w:r>
          </w:p>
          <w:p w:rsidR="00000000" w:rsidDel="00000000" w:rsidP="00000000" w:rsidRDefault="00000000" w:rsidRPr="00000000" w14:paraId="0000000D">
            <w:pPr>
              <w:rPr>
                <w:rFonts w:ascii="Tahoma" w:cs="Tahoma" w:eastAsia="Tahoma" w:hAnsi="Tahoma"/>
                <w:sz w:val="18"/>
                <w:szCs w:val="18"/>
              </w:rPr>
            </w:pPr>
            <w:r w:rsidDel="00000000" w:rsidR="00000000" w:rsidRPr="00000000">
              <w:rPr>
                <w:rFonts w:ascii="Tahoma" w:cs="Tahoma" w:eastAsia="Tahoma" w:hAnsi="Tahoma"/>
                <w:sz w:val="18"/>
                <w:szCs w:val="18"/>
                <w:rtl w:val="0"/>
              </w:rPr>
              <w:t xml:space="preserve">(Falls sie mit der oben angegebenen Adresse übereinstimmt, füllen Sie diese bitte nicht aus!)</w:t>
            </w:r>
          </w:p>
          <w:p w:rsidR="00000000" w:rsidDel="00000000" w:rsidP="00000000" w:rsidRDefault="00000000" w:rsidRPr="00000000" w14:paraId="0000000E">
            <w:pP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0F">
            <w:pP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10">
            <w:pPr>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11">
            <w:pPr>
              <w:rPr>
                <w:rFonts w:ascii="Tahoma" w:cs="Tahoma" w:eastAsia="Tahoma" w:hAnsi="Tahoma"/>
                <w:sz w:val="18"/>
                <w:szCs w:val="18"/>
              </w:rPr>
            </w:pPr>
            <w:r w:rsidDel="00000000" w:rsidR="00000000" w:rsidRPr="00000000">
              <w:rPr>
                <w:rtl w:val="0"/>
              </w:rPr>
            </w:r>
          </w:p>
        </w:tc>
        <w:tc>
          <w:tcPr>
            <w:tcBorders>
              <w:top w:color="000000" w:space="0" w:sz="6" w:val="single"/>
              <w:bottom w:color="000000" w:space="0" w:sz="6" w:val="single"/>
              <w:right w:color="000000" w:space="0" w:sz="6" w:val="single"/>
            </w:tcBorders>
            <w:shd w:fill="auto" w:val="clear"/>
          </w:tcPr>
          <w:p w:rsidR="00000000" w:rsidDel="00000000" w:rsidP="00000000" w:rsidRDefault="00000000" w:rsidRPr="00000000" w14:paraId="00000012">
            <w:pP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Ansprechpartner:in:</w:t>
            </w:r>
          </w:p>
          <w:p w:rsidR="00000000" w:rsidDel="00000000" w:rsidP="00000000" w:rsidRDefault="00000000" w:rsidRPr="00000000" w14:paraId="00000013">
            <w:pPr>
              <w:rPr>
                <w:rFonts w:ascii="Tahoma" w:cs="Tahoma" w:eastAsia="Tahoma" w:hAnsi="Tahoma"/>
                <w:b w:val="1"/>
                <w:sz w:val="16"/>
                <w:szCs w:val="16"/>
              </w:rPr>
            </w:pPr>
            <w:r w:rsidDel="00000000" w:rsidR="00000000" w:rsidRPr="00000000">
              <w:rPr>
                <w:rtl w:val="0"/>
              </w:rPr>
            </w:r>
          </w:p>
          <w:p w:rsidR="00000000" w:rsidDel="00000000" w:rsidP="00000000" w:rsidRDefault="00000000" w:rsidRPr="00000000" w14:paraId="00000014">
            <w:pPr>
              <w:rPr>
                <w:rFonts w:ascii="Tahoma" w:cs="Tahoma" w:eastAsia="Tahoma" w:hAnsi="Tahoma"/>
                <w:b w:val="1"/>
                <w:sz w:val="16"/>
                <w:szCs w:val="16"/>
              </w:rPr>
            </w:pPr>
            <w:r w:rsidDel="00000000" w:rsidR="00000000" w:rsidRPr="00000000">
              <w:rPr>
                <w:rtl w:val="0"/>
              </w:rPr>
            </w:r>
          </w:p>
          <w:p w:rsidR="00000000" w:rsidDel="00000000" w:rsidP="00000000" w:rsidRDefault="00000000" w:rsidRPr="00000000" w14:paraId="00000015">
            <w:pP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Handy:</w:t>
            </w:r>
          </w:p>
          <w:p w:rsidR="00000000" w:rsidDel="00000000" w:rsidP="00000000" w:rsidRDefault="00000000" w:rsidRPr="00000000" w14:paraId="00000016">
            <w:pPr>
              <w:rPr>
                <w:rFonts w:ascii="Tahoma" w:cs="Tahoma" w:eastAsia="Tahoma" w:hAnsi="Tahoma"/>
                <w:b w:val="1"/>
                <w:sz w:val="16"/>
                <w:szCs w:val="16"/>
              </w:rPr>
            </w:pPr>
            <w:r w:rsidDel="00000000" w:rsidR="00000000" w:rsidRPr="00000000">
              <w:rPr>
                <w:rtl w:val="0"/>
              </w:rPr>
            </w:r>
          </w:p>
          <w:p w:rsidR="00000000" w:rsidDel="00000000" w:rsidP="00000000" w:rsidRDefault="00000000" w:rsidRPr="00000000" w14:paraId="00000017">
            <w:pP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E-Mail:</w:t>
            </w:r>
          </w:p>
          <w:p w:rsidR="00000000" w:rsidDel="00000000" w:rsidP="00000000" w:rsidRDefault="00000000" w:rsidRPr="00000000" w14:paraId="00000018">
            <w:pPr>
              <w:rPr>
                <w:rFonts w:ascii="Tahoma" w:cs="Tahoma" w:eastAsia="Tahoma" w:hAnsi="Tahoma"/>
                <w:b w:val="1"/>
                <w:sz w:val="16"/>
                <w:szCs w:val="16"/>
              </w:rPr>
            </w:pPr>
            <w:r w:rsidDel="00000000" w:rsidR="00000000" w:rsidRPr="00000000">
              <w:rPr>
                <w:rtl w:val="0"/>
              </w:rPr>
            </w:r>
          </w:p>
          <w:p w:rsidR="00000000" w:rsidDel="00000000" w:rsidP="00000000" w:rsidRDefault="00000000" w:rsidRPr="00000000" w14:paraId="00000019">
            <w:pPr>
              <w:rPr>
                <w:rFonts w:ascii="Tahoma" w:cs="Tahoma" w:eastAsia="Tahoma" w:hAnsi="Tahoma"/>
                <w:b w:val="1"/>
                <w:sz w:val="16"/>
                <w:szCs w:val="16"/>
              </w:rPr>
            </w:pPr>
            <w:r w:rsidDel="00000000" w:rsidR="00000000" w:rsidRPr="00000000">
              <w:rPr>
                <w:rtl w:val="0"/>
              </w:rPr>
            </w:r>
          </w:p>
          <w:p w:rsidR="00000000" w:rsidDel="00000000" w:rsidP="00000000" w:rsidRDefault="00000000" w:rsidRPr="00000000" w14:paraId="0000001A">
            <w:pP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Vermerke:</w:t>
            </w:r>
          </w:p>
        </w:tc>
      </w:tr>
    </w:tbl>
    <w:p w:rsidR="00000000" w:rsidDel="00000000" w:rsidP="00000000" w:rsidRDefault="00000000" w:rsidRPr="00000000" w14:paraId="0000001B">
      <w:pPr>
        <w:ind w:right="-144"/>
        <w:rPr>
          <w:rFonts w:ascii="Tahoma" w:cs="Tahoma" w:eastAsia="Tahoma" w:hAnsi="Tahoma"/>
          <w:sz w:val="8"/>
          <w:szCs w:val="8"/>
        </w:rPr>
      </w:pPr>
      <w:r w:rsidDel="00000000" w:rsidR="00000000" w:rsidRPr="00000000">
        <w:rPr>
          <w:rtl w:val="0"/>
        </w:rPr>
      </w:r>
    </w:p>
    <w:tbl>
      <w:tblPr>
        <w:tblStyle w:val="Table2"/>
        <w:tblW w:w="10433.0" w:type="dxa"/>
        <w:jc w:val="left"/>
        <w:tblInd w:w="-77.0" w:type="dxa"/>
        <w:tblLayout w:type="fixed"/>
        <w:tblLook w:val="0400"/>
      </w:tblPr>
      <w:tblGrid>
        <w:gridCol w:w="10433"/>
        <w:tblGridChange w:id="0">
          <w:tblGrid>
            <w:gridCol w:w="10433"/>
          </w:tblGrid>
        </w:tblGridChange>
      </w:tblGrid>
      <w:tr>
        <w:trPr>
          <w:cantSplit w:val="0"/>
          <w:trHeight w:val="1395" w:hRule="atLeast"/>
          <w:tblHeader w:val="0"/>
        </w:trPr>
        <w:tc>
          <w:tcPr>
            <w:tcBorders>
              <w:top w:color="000000" w:space="0" w:sz="6" w:val="single"/>
              <w:left w:color="000000" w:space="0" w:sz="6" w:val="single"/>
              <w:bottom w:color="000000" w:space="0" w:sz="6" w:val="single"/>
              <w:right w:color="000000" w:space="0" w:sz="6" w:val="single"/>
            </w:tcBorders>
            <w:shd w:fill="ffffff" w:val="clear"/>
          </w:tcPr>
          <w:p w:rsidR="00000000" w:rsidDel="00000000" w:rsidP="00000000" w:rsidRDefault="00000000" w:rsidRPr="00000000" w14:paraId="0000001C">
            <w:pPr>
              <w:rPr/>
            </w:pPr>
            <w:r w:rsidDel="00000000" w:rsidR="00000000" w:rsidRPr="00000000">
              <w:rPr>
                <w:rFonts w:ascii="Tahoma" w:cs="Tahoma" w:eastAsia="Tahoma" w:hAnsi="Tahoma"/>
                <w:b w:val="1"/>
                <w:sz w:val="18"/>
                <w:szCs w:val="18"/>
                <w:rtl w:val="0"/>
              </w:rPr>
              <w:t xml:space="preserve">Reklamierte Produkte:</w:t>
            </w:r>
            <w:r w:rsidDel="00000000" w:rsidR="00000000" w:rsidRPr="00000000">
              <w:rPr>
                <w:rtl w:val="0"/>
              </w:rPr>
            </w:r>
          </w:p>
          <w:p w:rsidR="00000000" w:rsidDel="00000000" w:rsidP="00000000" w:rsidRDefault="00000000" w:rsidRPr="00000000" w14:paraId="0000001D">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1E">
            <w:pPr>
              <w:rPr>
                <w:rFonts w:ascii="Tahoma" w:cs="Tahoma" w:eastAsia="Tahoma" w:hAnsi="Tahoma"/>
                <w:b w:val="1"/>
                <w:sz w:val="10"/>
                <w:szCs w:val="10"/>
              </w:rPr>
            </w:pPr>
            <w:r w:rsidDel="00000000" w:rsidR="00000000" w:rsidRPr="00000000">
              <w:rPr>
                <w:rtl w:val="0"/>
              </w:rPr>
            </w:r>
          </w:p>
          <w:p w:rsidR="00000000" w:rsidDel="00000000" w:rsidP="00000000" w:rsidRDefault="00000000" w:rsidRPr="00000000" w14:paraId="0000001F">
            <w:pPr>
              <w:rPr/>
            </w:pPr>
            <w:r w:rsidDel="00000000" w:rsidR="00000000" w:rsidRPr="00000000">
              <w:rPr>
                <w:rFonts w:ascii="Tahoma" w:cs="Tahoma" w:eastAsia="Tahoma" w:hAnsi="Tahoma"/>
                <w:b w:val="1"/>
                <w:sz w:val="18"/>
                <w:szCs w:val="18"/>
                <w:rtl w:val="0"/>
              </w:rPr>
              <w:t xml:space="preserve">Einkaufsdatum:</w:t>
            </w:r>
            <w:r w:rsidDel="00000000" w:rsidR="00000000" w:rsidRPr="00000000">
              <w:rPr>
                <w:rtl w:val="0"/>
              </w:rPr>
            </w:r>
          </w:p>
          <w:p w:rsidR="00000000" w:rsidDel="00000000" w:rsidP="00000000" w:rsidRDefault="00000000" w:rsidRPr="00000000" w14:paraId="00000020">
            <w:pPr>
              <w:rPr/>
            </w:pPr>
            <w:r w:rsidDel="00000000" w:rsidR="00000000" w:rsidRPr="00000000">
              <w:rPr>
                <w:rFonts w:ascii="Tahoma" w:cs="Tahoma" w:eastAsia="Tahoma" w:hAnsi="Tahoma"/>
                <w:b w:val="1"/>
                <w:sz w:val="16"/>
                <w:szCs w:val="16"/>
                <w:rtl w:val="0"/>
              </w:rPr>
              <w:t xml:space="preserve">(Datum der Fakturaausstellung)</w:t>
            </w:r>
            <w:r w:rsidDel="00000000" w:rsidR="00000000" w:rsidRPr="00000000">
              <w:rPr>
                <w:rtl w:val="0"/>
              </w:rPr>
            </w:r>
          </w:p>
          <w:p w:rsidR="00000000" w:rsidDel="00000000" w:rsidP="00000000" w:rsidRDefault="00000000" w:rsidRPr="00000000" w14:paraId="00000021">
            <w:pPr>
              <w:rPr>
                <w:rFonts w:ascii="Tahoma" w:cs="Tahoma" w:eastAsia="Tahoma" w:hAnsi="Tahoma"/>
                <w:b w:val="1"/>
                <w:sz w:val="10"/>
                <w:szCs w:val="10"/>
              </w:rPr>
            </w:pPr>
            <w:r w:rsidDel="00000000" w:rsidR="00000000" w:rsidRPr="00000000">
              <w:rPr>
                <w:rtl w:val="0"/>
              </w:rPr>
            </w:r>
          </w:p>
          <w:p w:rsidR="00000000" w:rsidDel="00000000" w:rsidP="00000000" w:rsidRDefault="00000000" w:rsidRPr="00000000" w14:paraId="00000022">
            <w:pPr>
              <w:rPr/>
            </w:pPr>
            <w:r w:rsidDel="00000000" w:rsidR="00000000" w:rsidRPr="00000000">
              <w:rPr>
                <w:rFonts w:ascii="Tahoma" w:cs="Tahoma" w:eastAsia="Tahoma" w:hAnsi="Tahoma"/>
                <w:b w:val="1"/>
                <w:sz w:val="18"/>
                <w:szCs w:val="18"/>
                <w:rtl w:val="0"/>
              </w:rPr>
              <w:t xml:space="preserve">Fakturanummer:</w:t>
            </w:r>
            <w:r w:rsidDel="00000000" w:rsidR="00000000" w:rsidRPr="00000000">
              <w:rPr>
                <w:rtl w:val="0"/>
              </w:rPr>
            </w:r>
          </w:p>
          <w:p w:rsidR="00000000" w:rsidDel="00000000" w:rsidP="00000000" w:rsidRDefault="00000000" w:rsidRPr="00000000" w14:paraId="00000023">
            <w:pPr>
              <w:rPr>
                <w:rFonts w:ascii="Tahoma" w:cs="Tahoma" w:eastAsia="Tahoma" w:hAnsi="Tahoma"/>
                <w:b w:val="1"/>
                <w:sz w:val="18"/>
                <w:szCs w:val="18"/>
              </w:rPr>
            </w:pPr>
            <w:r w:rsidDel="00000000" w:rsidR="00000000" w:rsidRPr="00000000">
              <w:rPr>
                <w:rtl w:val="0"/>
              </w:rPr>
            </w:r>
          </w:p>
        </w:tc>
      </w:tr>
    </w:tbl>
    <w:p w:rsidR="00000000" w:rsidDel="00000000" w:rsidP="00000000" w:rsidRDefault="00000000" w:rsidRPr="00000000" w14:paraId="00000024">
      <w:pPr>
        <w:rPr>
          <w:rFonts w:ascii="Tahoma" w:cs="Tahoma" w:eastAsia="Tahoma" w:hAnsi="Tahoma"/>
          <w:sz w:val="8"/>
          <w:szCs w:val="8"/>
        </w:rPr>
      </w:pPr>
      <w:r w:rsidDel="00000000" w:rsidR="00000000" w:rsidRPr="00000000">
        <w:rPr>
          <w:rtl w:val="0"/>
        </w:rPr>
      </w:r>
    </w:p>
    <w:tbl>
      <w:tblPr>
        <w:tblStyle w:val="Table3"/>
        <w:tblW w:w="10433.0" w:type="dxa"/>
        <w:jc w:val="left"/>
        <w:tblInd w:w="-77.0" w:type="dxa"/>
        <w:tblLayout w:type="fixed"/>
        <w:tblLook w:val="0400"/>
      </w:tblPr>
      <w:tblGrid>
        <w:gridCol w:w="10433"/>
        <w:tblGridChange w:id="0">
          <w:tblGrid>
            <w:gridCol w:w="10433"/>
          </w:tblGrid>
        </w:tblGridChange>
      </w:tblGrid>
      <w:tr>
        <w:trPr>
          <w:cantSplit w:val="0"/>
          <w:trHeight w:val="2770"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25">
            <w:pPr>
              <w:rPr>
                <w:rFonts w:ascii="Tahoma" w:cs="Tahoma" w:eastAsia="Tahoma" w:hAnsi="Tahoma"/>
                <w:b w:val="1"/>
              </w:rPr>
            </w:pPr>
            <w:r w:rsidDel="00000000" w:rsidR="00000000" w:rsidRPr="00000000">
              <w:rPr>
                <w:rFonts w:ascii="Tahoma" w:cs="Tahoma" w:eastAsia="Tahoma" w:hAnsi="Tahoma"/>
                <w:b w:val="1"/>
                <w:rtl w:val="0"/>
              </w:rPr>
              <w:t xml:space="preserve">Detaillierte Mängelbeschreibung: *</w:t>
            </w:r>
          </w:p>
          <w:p w:rsidR="00000000" w:rsidDel="00000000" w:rsidP="00000000" w:rsidRDefault="00000000" w:rsidRPr="00000000" w14:paraId="00000026">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27">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28">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29">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2A">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2B">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2C">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2D">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2E">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2F">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30">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31">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32">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33">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34">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35">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36">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37">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38">
            <w:pPr>
              <w:rPr/>
            </w:pPr>
            <w:r w:rsidDel="00000000" w:rsidR="00000000" w:rsidRPr="00000000">
              <w:rPr>
                <w:rFonts w:ascii="Tahoma" w:cs="Tahoma" w:eastAsia="Tahoma" w:hAnsi="Tahoma"/>
                <w:b w:val="1"/>
                <w:sz w:val="18"/>
                <w:szCs w:val="18"/>
                <w:rtl w:val="0"/>
              </w:rPr>
              <w:t xml:space="preserve">Vorschlag zur Reklamationslösung:</w:t>
            </w:r>
            <w:r w:rsidDel="00000000" w:rsidR="00000000" w:rsidRPr="00000000">
              <w:rPr>
                <w:rtl w:val="0"/>
              </w:rPr>
            </w:r>
          </w:p>
          <w:p w:rsidR="00000000" w:rsidDel="00000000" w:rsidP="00000000" w:rsidRDefault="00000000" w:rsidRPr="00000000" w14:paraId="00000039">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3A">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3B">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3C">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3D">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3E">
            <w:pPr>
              <w:rPr>
                <w:rFonts w:ascii="Tahoma" w:cs="Tahoma" w:eastAsia="Tahoma" w:hAnsi="Tahoma"/>
                <w:b w:val="1"/>
                <w:sz w:val="9"/>
                <w:szCs w:val="9"/>
              </w:rPr>
            </w:pPr>
            <w:r w:rsidDel="00000000" w:rsidR="00000000" w:rsidRPr="00000000">
              <w:rPr>
                <w:rtl w:val="0"/>
              </w:rPr>
            </w:r>
          </w:p>
          <w:p w:rsidR="00000000" w:rsidDel="00000000" w:rsidP="00000000" w:rsidRDefault="00000000" w:rsidRPr="00000000" w14:paraId="0000003F">
            <w:pPr>
              <w:rPr/>
            </w:pPr>
            <w:r w:rsidDel="00000000" w:rsidR="00000000" w:rsidRPr="00000000">
              <w:rPr>
                <w:rFonts w:ascii="Tahoma" w:cs="Tahoma" w:eastAsia="Tahoma" w:hAnsi="Tahoma"/>
                <w:i w:val="1"/>
                <w:sz w:val="16"/>
                <w:szCs w:val="16"/>
                <w:rtl w:val="0"/>
              </w:rPr>
              <w:t xml:space="preserve">*) Spezifizieren Sie Mängel möglichst detailliert: Wann und in welcher Einrichtung und unter welchen Umständen ein Mangel bei der Nutzung auftritt. Sie erleichtern und verkürzen den Reklamationsprozess damit wesentlich.</w:t>
            </w:r>
            <w:r w:rsidDel="00000000" w:rsidR="00000000" w:rsidRPr="00000000">
              <w:rPr>
                <w:rtl w:val="0"/>
              </w:rPr>
            </w:r>
          </w:p>
          <w:p w:rsidR="00000000" w:rsidDel="00000000" w:rsidP="00000000" w:rsidRDefault="00000000" w:rsidRPr="00000000" w14:paraId="00000040">
            <w:pPr>
              <w:rPr>
                <w:rFonts w:ascii="Tahoma" w:cs="Tahoma" w:eastAsia="Tahoma" w:hAnsi="Tahoma"/>
                <w:i w:val="1"/>
                <w:sz w:val="16"/>
                <w:szCs w:val="16"/>
              </w:rPr>
            </w:pPr>
            <w:r w:rsidDel="00000000" w:rsidR="00000000" w:rsidRPr="00000000">
              <w:rPr>
                <w:rtl w:val="0"/>
              </w:rPr>
            </w:r>
          </w:p>
        </w:tc>
      </w:tr>
      <w:tr>
        <w:trPr>
          <w:cantSplit w:val="0"/>
          <w:trHeight w:val="1129" w:hRule="atLeast"/>
          <w:tblHeader w:val="0"/>
        </w:trPr>
        <w:tc>
          <w:tcPr>
            <w:tcBorders>
              <w:left w:color="000000" w:space="0" w:sz="6" w:val="single"/>
              <w:bottom w:color="000000" w:space="0" w:sz="6" w:val="single"/>
              <w:right w:color="000000" w:space="0" w:sz="6" w:val="single"/>
            </w:tcBorders>
            <w:shd w:fill="auto" w:val="clear"/>
          </w:tcPr>
          <w:p w:rsidR="00000000" w:rsidDel="00000000" w:rsidP="00000000" w:rsidRDefault="00000000" w:rsidRPr="00000000" w14:paraId="00000041">
            <w:pPr>
              <w:ind w:left="142" w:right="213" w:firstLine="0"/>
              <w:jc w:val="both"/>
              <w:rPr>
                <w:rFonts w:ascii="Tahoma" w:cs="Tahoma" w:eastAsia="Tahoma" w:hAnsi="Tahoma"/>
                <w:b w:val="1"/>
                <w:i w:val="1"/>
                <w:sz w:val="18"/>
                <w:szCs w:val="18"/>
              </w:rPr>
            </w:pPr>
            <w:r w:rsidDel="00000000" w:rsidR="00000000" w:rsidRPr="00000000">
              <w:rPr>
                <w:rtl w:val="0"/>
              </w:rPr>
            </w:r>
          </w:p>
          <w:p w:rsidR="00000000" w:rsidDel="00000000" w:rsidP="00000000" w:rsidRDefault="00000000" w:rsidRPr="00000000" w14:paraId="00000042">
            <w:pPr>
              <w:ind w:right="213"/>
              <w:jc w:val="both"/>
              <w:rPr/>
            </w:pPr>
            <w:r w:rsidDel="00000000" w:rsidR="00000000" w:rsidRPr="00000000">
              <w:rPr>
                <w:rFonts w:ascii="Tahoma" w:cs="Tahoma" w:eastAsia="Tahoma" w:hAnsi="Tahoma"/>
                <w:sz w:val="18"/>
                <w:szCs w:val="18"/>
                <w:rtl w:val="0"/>
              </w:rPr>
              <w:t xml:space="preserve">1. Beim Geltendmachen der Rechte aus der Mangelverantwortung ist es notwendig, einen Beleg über den Kauf der Ware oder die Faktura, falls sie erstellt wurde, oder ein anderes Dokument über den Wareneinkauf, beizulegen.</w:t>
            </w:r>
            <w:r w:rsidDel="00000000" w:rsidR="00000000" w:rsidRPr="00000000">
              <w:rPr>
                <w:rtl w:val="0"/>
              </w:rPr>
            </w:r>
          </w:p>
          <w:p w:rsidR="00000000" w:rsidDel="00000000" w:rsidP="00000000" w:rsidRDefault="00000000" w:rsidRPr="00000000" w14:paraId="00000043">
            <w:pPr>
              <w:ind w:right="213"/>
              <w:jc w:val="both"/>
              <w:rPr>
                <w:rFonts w:ascii="Tahoma" w:cs="Tahoma" w:eastAsia="Tahoma" w:hAnsi="Tahoma"/>
                <w:sz w:val="18"/>
                <w:szCs w:val="18"/>
              </w:rPr>
            </w:pPr>
            <w:r w:rsidDel="00000000" w:rsidR="00000000" w:rsidRPr="00000000">
              <w:rPr>
                <w:rFonts w:ascii="Tahoma" w:cs="Tahoma" w:eastAsia="Tahoma" w:hAnsi="Tahoma"/>
                <w:sz w:val="18"/>
                <w:szCs w:val="18"/>
                <w:rtl w:val="0"/>
              </w:rPr>
              <w:t xml:space="preserve">2. Bei der Rücksendung der Ware sind Käufer:in verpflichtet, die Ware in einer passenden Verpackung zu verschicken, dass es nicht zu einer Beschädigung oder Vernichtung der Ware kommt.</w:t>
            </w:r>
          </w:p>
          <w:p w:rsidR="00000000" w:rsidDel="00000000" w:rsidP="00000000" w:rsidRDefault="00000000" w:rsidRPr="00000000" w14:paraId="00000044">
            <w:pPr>
              <w:ind w:right="213"/>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45">
            <w:pPr>
              <w:ind w:right="213"/>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46">
            <w:pPr>
              <w:ind w:left="142" w:right="213" w:firstLine="0"/>
              <w:jc w:val="both"/>
              <w:rPr>
                <w:rFonts w:ascii="Tahoma" w:cs="Tahoma" w:eastAsia="Tahoma" w:hAnsi="Tahoma"/>
                <w:sz w:val="18"/>
                <w:szCs w:val="18"/>
              </w:rPr>
            </w:pPr>
            <w:r w:rsidDel="00000000" w:rsidR="00000000" w:rsidRPr="00000000">
              <w:rPr>
                <w:rtl w:val="0"/>
              </w:rPr>
            </w:r>
          </w:p>
          <w:p w:rsidR="00000000" w:rsidDel="00000000" w:rsidP="00000000" w:rsidRDefault="00000000" w:rsidRPr="00000000" w14:paraId="00000047">
            <w:pPr>
              <w:ind w:left="142" w:right="213" w:firstLine="0"/>
              <w:jc w:val="both"/>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48">
            <w:pPr>
              <w:ind w:left="142" w:right="213" w:firstLine="0"/>
              <w:jc w:val="both"/>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49">
            <w:pPr>
              <w:ind w:left="142" w:right="213" w:firstLine="0"/>
              <w:jc w:val="both"/>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4A">
            <w:pPr>
              <w:ind w:left="142" w:right="213" w:firstLine="0"/>
              <w:jc w:val="both"/>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4B">
            <w:pPr>
              <w:ind w:left="142" w:right="213" w:firstLine="0"/>
              <w:jc w:val="both"/>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4C">
            <w:pPr>
              <w:ind w:left="142" w:right="213" w:firstLine="0"/>
              <w:jc w:val="both"/>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4D">
            <w:pPr>
              <w:ind w:left="142" w:right="213" w:firstLine="0"/>
              <w:jc w:val="both"/>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4E">
            <w:pPr>
              <w:ind w:left="142" w:right="213" w:firstLine="0"/>
              <w:jc w:val="both"/>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4F">
            <w:pPr>
              <w:ind w:left="142" w:right="213" w:firstLine="0"/>
              <w:jc w:val="both"/>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50">
            <w:pPr>
              <w:ind w:left="142" w:right="213" w:firstLine="0"/>
              <w:jc w:val="both"/>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51">
            <w:pPr>
              <w:ind w:left="142" w:right="213" w:firstLine="0"/>
              <w:jc w:val="both"/>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52">
            <w:pPr>
              <w:ind w:left="142" w:right="213" w:firstLine="0"/>
              <w:jc w:val="both"/>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53">
            <w:pPr>
              <w:ind w:left="142" w:right="213" w:firstLine="0"/>
              <w:jc w:val="both"/>
              <w:rPr/>
            </w:pPr>
            <w:r w:rsidDel="00000000" w:rsidR="00000000" w:rsidRPr="00000000">
              <w:rPr>
                <w:rFonts w:ascii="Tahoma" w:cs="Tahoma" w:eastAsia="Tahoma" w:hAnsi="Tahoma"/>
                <w:b w:val="1"/>
                <w:sz w:val="18"/>
                <w:szCs w:val="18"/>
                <w:rtl w:val="0"/>
              </w:rPr>
              <w:t xml:space="preserve">Datum</w:t>
            </w:r>
            <w:r w:rsidDel="00000000" w:rsidR="00000000" w:rsidRPr="00000000">
              <w:rPr>
                <w:rFonts w:ascii="Tahoma" w:cs="Tahoma" w:eastAsia="Tahoma" w:hAnsi="Tahoma"/>
                <w:sz w:val="18"/>
                <w:szCs w:val="18"/>
                <w:rtl w:val="0"/>
              </w:rPr>
              <w:t xml:space="preserve">:                             </w:t>
            </w:r>
            <w:r w:rsidDel="00000000" w:rsidR="00000000" w:rsidRPr="00000000">
              <w:rPr>
                <w:rFonts w:ascii="Tahoma" w:cs="Tahoma" w:eastAsia="Tahoma" w:hAnsi="Tahoma"/>
                <w:b w:val="1"/>
                <w:sz w:val="18"/>
                <w:szCs w:val="18"/>
                <w:rtl w:val="0"/>
              </w:rPr>
              <w:t xml:space="preserve">                             Unterschrift Käufer:in:_</w:t>
            </w:r>
            <w:r w:rsidDel="00000000" w:rsidR="00000000" w:rsidRPr="00000000">
              <w:rPr>
                <w:rFonts w:ascii="Tahoma" w:cs="Tahoma" w:eastAsia="Tahoma" w:hAnsi="Tahoma"/>
                <w:sz w:val="18"/>
                <w:szCs w:val="18"/>
                <w:rtl w:val="0"/>
              </w:rPr>
              <w:t xml:space="preserve">_____________________________________</w:t>
            </w:r>
            <w:r w:rsidDel="00000000" w:rsidR="00000000" w:rsidRPr="00000000">
              <w:rPr>
                <w:rtl w:val="0"/>
              </w:rPr>
            </w:r>
          </w:p>
        </w:tc>
      </w:tr>
    </w:tbl>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10433.0" w:type="dxa"/>
        <w:jc w:val="left"/>
        <w:tblInd w:w="-77.0" w:type="dxa"/>
        <w:tblLayout w:type="fixed"/>
        <w:tblLook w:val="0400"/>
      </w:tblPr>
      <w:tblGrid>
        <w:gridCol w:w="10433"/>
        <w:tblGridChange w:id="0">
          <w:tblGrid>
            <w:gridCol w:w="10433"/>
          </w:tblGrid>
        </w:tblGridChange>
      </w:tblGrid>
      <w:tr>
        <w:trPr>
          <w:cantSplit w:val="0"/>
          <w:trHeight w:val="5496" w:hRule="atLeast"/>
          <w:tblHeader w:val="0"/>
        </w:trPr>
        <w:tc>
          <w:tcPr>
            <w:tcBorders>
              <w:top w:color="000000" w:space="0" w:sz="6" w:val="single"/>
              <w:left w:color="000000" w:space="0" w:sz="6" w:val="single"/>
              <w:bottom w:color="000000" w:space="0" w:sz="6" w:val="single"/>
              <w:right w:color="000000" w:space="0" w:sz="6" w:val="single"/>
            </w:tcBorders>
            <w:shd w:fill="auto" w:val="clear"/>
          </w:tcPr>
          <w:p w:rsidR="00000000" w:rsidDel="00000000" w:rsidP="00000000" w:rsidRDefault="00000000" w:rsidRPr="00000000" w14:paraId="00000055">
            <w:pPr>
              <w:rPr/>
            </w:pPr>
            <w:r w:rsidDel="00000000" w:rsidR="00000000" w:rsidRPr="00000000">
              <w:rPr>
                <w:rFonts w:ascii="Tahoma" w:cs="Tahoma" w:eastAsia="Tahoma" w:hAnsi="Tahoma"/>
                <w:b w:val="1"/>
                <w:sz w:val="18"/>
                <w:szCs w:val="18"/>
                <w:rtl w:val="0"/>
              </w:rPr>
              <w:t xml:space="preserve">(füllt der Verkäufer aus)</w:t>
            </w:r>
            <w:r w:rsidDel="00000000" w:rsidR="00000000" w:rsidRPr="00000000">
              <w:rPr>
                <w:rtl w:val="0"/>
              </w:rPr>
            </w:r>
          </w:p>
          <w:p w:rsidR="00000000" w:rsidDel="00000000" w:rsidP="00000000" w:rsidRDefault="00000000" w:rsidRPr="00000000" w14:paraId="00000056">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57">
            <w:pP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Datum des Reklamationsempfanges:</w:t>
            </w:r>
          </w:p>
          <w:p w:rsidR="00000000" w:rsidDel="00000000" w:rsidP="00000000" w:rsidRDefault="00000000" w:rsidRPr="00000000" w14:paraId="00000058">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59">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5A">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5B">
            <w:pP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Wird erledigt von:</w:t>
            </w:r>
          </w:p>
          <w:p w:rsidR="00000000" w:rsidDel="00000000" w:rsidP="00000000" w:rsidRDefault="00000000" w:rsidRPr="00000000" w14:paraId="0000005C">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5D">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5E">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5F">
            <w:pPr>
              <w:rPr>
                <w:rFonts w:ascii="Tahoma" w:cs="Tahoma" w:eastAsia="Tahoma" w:hAnsi="Tahoma"/>
                <w:b w:val="1"/>
                <w:sz w:val="18"/>
                <w:szCs w:val="18"/>
              </w:rPr>
            </w:pPr>
            <w:r w:rsidDel="00000000" w:rsidR="00000000" w:rsidRPr="00000000">
              <w:rPr>
                <w:rFonts w:ascii="Tahoma" w:cs="Tahoma" w:eastAsia="Tahoma" w:hAnsi="Tahoma"/>
                <w:b w:val="1"/>
                <w:sz w:val="18"/>
                <w:szCs w:val="18"/>
                <w:rtl w:val="0"/>
              </w:rPr>
              <w:t xml:space="preserve">Verkäufersstandpunkt:</w:t>
            </w:r>
          </w:p>
          <w:p w:rsidR="00000000" w:rsidDel="00000000" w:rsidP="00000000" w:rsidRDefault="00000000" w:rsidRPr="00000000" w14:paraId="00000060">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61">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62">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63">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64">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65">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66">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67">
            <w:pPr>
              <w:rPr>
                <w:rFonts w:ascii="Tahoma" w:cs="Tahoma" w:eastAsia="Tahoma" w:hAnsi="Tahoma"/>
                <w:b w:val="1"/>
                <w:sz w:val="18"/>
                <w:szCs w:val="18"/>
              </w:rPr>
            </w:pPr>
            <w:r w:rsidDel="00000000" w:rsidR="00000000" w:rsidRPr="00000000">
              <w:rPr>
                <w:rtl w:val="0"/>
              </w:rPr>
            </w:r>
          </w:p>
          <w:p w:rsidR="00000000" w:rsidDel="00000000" w:rsidP="00000000" w:rsidRDefault="00000000" w:rsidRPr="00000000" w14:paraId="00000068">
            <w:pPr>
              <w:rPr>
                <w:rFonts w:ascii="Tahoma" w:cs="Tahoma" w:eastAsia="Tahoma" w:hAnsi="Tahoma"/>
                <w:b w:val="1"/>
                <w:sz w:val="9"/>
                <w:szCs w:val="9"/>
              </w:rPr>
            </w:pPr>
            <w:r w:rsidDel="00000000" w:rsidR="00000000" w:rsidRPr="00000000">
              <w:rPr>
                <w:rtl w:val="0"/>
              </w:rPr>
            </w:r>
          </w:p>
          <w:p w:rsidR="00000000" w:rsidDel="00000000" w:rsidP="00000000" w:rsidRDefault="00000000" w:rsidRPr="00000000" w14:paraId="00000069">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6A">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6B">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6C">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6D">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6E">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6F">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70">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71">
            <w:pPr>
              <w:rPr>
                <w:rFonts w:ascii="Tahoma" w:cs="Tahoma" w:eastAsia="Tahoma" w:hAnsi="Tahoma"/>
                <w:sz w:val="9"/>
                <w:szCs w:val="9"/>
              </w:rPr>
            </w:pPr>
            <w:r w:rsidDel="00000000" w:rsidR="00000000" w:rsidRPr="00000000">
              <w:rPr>
                <w:rtl w:val="0"/>
              </w:rPr>
            </w:r>
          </w:p>
          <w:p w:rsidR="00000000" w:rsidDel="00000000" w:rsidP="00000000" w:rsidRDefault="00000000" w:rsidRPr="00000000" w14:paraId="00000072">
            <w:pPr>
              <w:jc w:val="both"/>
              <w:rPr/>
            </w:pPr>
            <w:r w:rsidDel="00000000" w:rsidR="00000000" w:rsidRPr="00000000">
              <w:rPr>
                <w:rFonts w:ascii="Tahoma" w:cs="Tahoma" w:eastAsia="Tahoma" w:hAnsi="Tahoma"/>
                <w:b w:val="1"/>
                <w:sz w:val="18"/>
                <w:szCs w:val="18"/>
                <w:rtl w:val="0"/>
              </w:rPr>
              <w:t xml:space="preserve">  Datum</w:t>
            </w:r>
            <w:r w:rsidDel="00000000" w:rsidR="00000000" w:rsidRPr="00000000">
              <w:rPr>
                <w:rFonts w:ascii="Tahoma" w:cs="Tahoma" w:eastAsia="Tahoma" w:hAnsi="Tahoma"/>
                <w:sz w:val="18"/>
                <w:szCs w:val="18"/>
                <w:rtl w:val="0"/>
              </w:rPr>
              <w:t xml:space="preserve">: __________________                            _____________________</w:t>
            </w:r>
            <w:r w:rsidDel="00000000" w:rsidR="00000000" w:rsidRPr="00000000">
              <w:rPr>
                <w:rFonts w:ascii="Tahoma" w:cs="Tahoma" w:eastAsia="Tahoma" w:hAnsi="Tahoma"/>
                <w:b w:val="1"/>
                <w:sz w:val="18"/>
                <w:szCs w:val="18"/>
                <w:rtl w:val="0"/>
              </w:rPr>
              <w:t xml:space="preserve">_        Unterschrift des Verkäufers:</w:t>
            </w: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sectPr>
      <w:footerReference r:id="rId7" w:type="default"/>
      <w:pgSz w:h="16838" w:w="11906" w:orient="portrait"/>
      <w:pgMar w:bottom="776" w:top="567" w:left="851"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ab/>
    </w:r>
    <w:r w:rsidDel="00000000" w:rsidR="00000000" w:rsidRPr="00000000">
      <w:rPr>
        <w:rtl w:val="0"/>
      </w:rPr>
    </w:r>
  </w:p>
  <w:p w:rsidR="00000000" w:rsidDel="00000000" w:rsidP="00000000" w:rsidRDefault="00000000" w:rsidRPr="00000000" w14:paraId="00000075">
    <w:pPr>
      <w:rPr>
        <w:rFonts w:ascii="Tahoma" w:cs="Tahoma" w:eastAsia="Tahoma" w:hAnsi="Tahoma"/>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0" w:firstLine="0"/>
    </w:pPr>
    <w:rPr>
      <w:rFonts w:ascii="Arial" w:cs="Arial" w:eastAsia="Arial" w:hAnsi="Arial"/>
      <w:b w:val="1"/>
      <w:sz w:val="50"/>
      <w:szCs w:val="50"/>
    </w:rPr>
  </w:style>
  <w:style w:type="paragraph" w:styleId="Heading2">
    <w:name w:val="heading 2"/>
    <w:basedOn w:val="Normal"/>
    <w:next w:val="Normal"/>
    <w:pPr>
      <w:keepNext w:val="1"/>
      <w:ind w:left="0" w:firstLine="0"/>
    </w:pPr>
    <w:rPr>
      <w:rFonts w:ascii="Arial" w:cs="Arial" w:eastAsia="Arial" w:hAnsi="Arial"/>
      <w:i w:val="1"/>
      <w:sz w:val="15"/>
      <w:szCs w:val="15"/>
    </w:rPr>
  </w:style>
  <w:style w:type="paragraph" w:styleId="Heading3">
    <w:name w:val="heading 3"/>
    <w:basedOn w:val="Normal"/>
    <w:next w:val="Normal"/>
    <w:pPr>
      <w:keepNext w:val="1"/>
      <w:ind w:left="0" w:firstLine="0"/>
      <w:jc w:val="center"/>
    </w:pPr>
    <w:rPr>
      <w:rFonts w:ascii="Arial" w:cs="Arial" w:eastAsia="Arial" w:hAnsi="Arial"/>
      <w:b w:val="1"/>
      <w:sz w:val="52"/>
      <w:szCs w:val="5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rd" w:default="1">
    <w:name w:val="Normal"/>
    <w:qFormat w:val="1"/>
    <w:rPr>
      <w:rFonts w:ascii="Times New Roman" w:cs="Times New Roman" w:eastAsia="Times New Roman" w:hAnsi="Times New Roman"/>
      <w:sz w:val="20"/>
      <w:szCs w:val="20"/>
      <w:lang w:bidi="ar-SA"/>
    </w:rPr>
  </w:style>
  <w:style w:type="paragraph" w:styleId="berschrift1">
    <w:name w:val="heading 1"/>
    <w:basedOn w:val="Standard"/>
    <w:next w:val="Standard"/>
    <w:uiPriority w:val="9"/>
    <w:qFormat w:val="1"/>
    <w:pPr>
      <w:keepNext w:val="1"/>
      <w:numPr>
        <w:numId w:val="1"/>
      </w:numPr>
      <w:outlineLvl w:val="0"/>
    </w:pPr>
    <w:rPr>
      <w:rFonts w:ascii="Arial" w:cs="Arial" w:hAnsi="Arial"/>
      <w:b w:val="1"/>
      <w:sz w:val="50"/>
    </w:rPr>
  </w:style>
  <w:style w:type="paragraph" w:styleId="berschrift2">
    <w:name w:val="heading 2"/>
    <w:basedOn w:val="Standard"/>
    <w:next w:val="Standard"/>
    <w:uiPriority w:val="9"/>
    <w:semiHidden w:val="1"/>
    <w:unhideWhenUsed w:val="1"/>
    <w:qFormat w:val="1"/>
    <w:pPr>
      <w:keepNext w:val="1"/>
      <w:numPr>
        <w:ilvl w:val="1"/>
        <w:numId w:val="1"/>
      </w:numPr>
      <w:outlineLvl w:val="1"/>
    </w:pPr>
    <w:rPr>
      <w:rFonts w:ascii="Arial" w:cs="Arial" w:hAnsi="Arial"/>
      <w:i w:val="1"/>
      <w:sz w:val="15"/>
    </w:rPr>
  </w:style>
  <w:style w:type="paragraph" w:styleId="berschrift3">
    <w:name w:val="heading 3"/>
    <w:basedOn w:val="Standard"/>
    <w:next w:val="Standard"/>
    <w:uiPriority w:val="9"/>
    <w:semiHidden w:val="1"/>
    <w:unhideWhenUsed w:val="1"/>
    <w:qFormat w:val="1"/>
    <w:pPr>
      <w:keepNext w:val="1"/>
      <w:numPr>
        <w:ilvl w:val="2"/>
        <w:numId w:val="1"/>
      </w:numPr>
      <w:jc w:val="center"/>
      <w:outlineLvl w:val="2"/>
    </w:pPr>
    <w:rPr>
      <w:rFonts w:ascii="Arial" w:cs="Arial" w:hAnsi="Arial"/>
      <w:b w:val="1"/>
      <w:sz w:val="52"/>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character" w:styleId="WW8Num1z0" w:customStyle="1">
    <w:name w:val="WW8Num1z0"/>
    <w:qFormat w:val="1"/>
  </w:style>
  <w:style w:type="character" w:styleId="WW8Num2z0" w:customStyle="1">
    <w:name w:val="WW8Num2z0"/>
    <w:qFormat w:val="1"/>
  </w:style>
  <w:style w:type="character" w:styleId="WW8Num3z0" w:customStyle="1">
    <w:name w:val="WW8Num3z0"/>
    <w:qFormat w:val="1"/>
  </w:style>
  <w:style w:type="character" w:styleId="WW8Num3z1" w:customStyle="1">
    <w:name w:val="WW8Num3z1"/>
    <w:qFormat w:val="1"/>
  </w:style>
  <w:style w:type="character" w:styleId="WW8Num3z2" w:customStyle="1">
    <w:name w:val="WW8Num3z2"/>
    <w:qFormat w:val="1"/>
    <w:rPr>
      <w:rFonts w:ascii="Symbol" w:cs="Symbol" w:hAnsi="Symbol"/>
    </w:rPr>
  </w:style>
  <w:style w:type="character" w:styleId="WW8Num3z3" w:customStyle="1">
    <w:name w:val="WW8Num3z3"/>
    <w:qFormat w:val="1"/>
  </w:style>
  <w:style w:type="character" w:styleId="WW8Num3z4" w:customStyle="1">
    <w:name w:val="WW8Num3z4"/>
    <w:qFormat w:val="1"/>
  </w:style>
  <w:style w:type="character" w:styleId="WW8Num3z5" w:customStyle="1">
    <w:name w:val="WW8Num3z5"/>
    <w:qFormat w:val="1"/>
  </w:style>
  <w:style w:type="character" w:styleId="WW8Num3z6" w:customStyle="1">
    <w:name w:val="WW8Num3z6"/>
    <w:qFormat w:val="1"/>
  </w:style>
  <w:style w:type="character" w:styleId="WW8Num3z7" w:customStyle="1">
    <w:name w:val="WW8Num3z7"/>
    <w:qFormat w:val="1"/>
  </w:style>
  <w:style w:type="character" w:styleId="WW8Num3z8" w:customStyle="1">
    <w:name w:val="WW8Num3z8"/>
    <w:qFormat w:val="1"/>
  </w:style>
  <w:style w:type="character" w:styleId="Standardnpsmoodstavce" w:customStyle="1">
    <w:name w:val="Standardní písmo odstavce"/>
    <w:qFormat w:val="1"/>
  </w:style>
  <w:style w:type="character" w:styleId="Internetovodkaz" w:customStyle="1">
    <w:name w:val="Internetový odkaz"/>
    <w:rPr>
      <w:color w:val="0000ff"/>
      <w:u w:val="single"/>
    </w:rPr>
  </w:style>
  <w:style w:type="paragraph" w:styleId="Nadpis" w:customStyle="1">
    <w:name w:val="Nadpis"/>
    <w:basedOn w:val="Standard"/>
    <w:next w:val="Textkrper"/>
    <w:qFormat w:val="1"/>
    <w:pPr>
      <w:keepNext w:val="1"/>
      <w:spacing w:after="120" w:before="240"/>
    </w:pPr>
    <w:rPr>
      <w:rFonts w:ascii="Liberation Sans" w:cs="Arial" w:eastAsia="Microsoft YaHei" w:hAnsi="Liberation Sans"/>
      <w:sz w:val="28"/>
      <w:szCs w:val="28"/>
    </w:rPr>
  </w:style>
  <w:style w:type="paragraph" w:styleId="Textkrper">
    <w:name w:val="Body Text"/>
    <w:basedOn w:val="Standard"/>
    <w:rPr>
      <w:rFonts w:ascii="Arial" w:cs="Arial" w:hAnsi="Arial"/>
      <w:sz w:val="16"/>
    </w:rPr>
  </w:style>
  <w:style w:type="paragraph" w:styleId="Liste">
    <w:name w:val="List"/>
    <w:basedOn w:val="Textkrper"/>
  </w:style>
  <w:style w:type="paragraph" w:styleId="Beschriftung">
    <w:name w:val="caption"/>
    <w:basedOn w:val="Standard"/>
    <w:qFormat w:val="1"/>
    <w:pPr>
      <w:suppressLineNumbers w:val="1"/>
      <w:spacing w:after="120" w:before="120"/>
    </w:pPr>
    <w:rPr>
      <w:rFonts w:cs="Arial"/>
      <w:i w:val="1"/>
      <w:iCs w:val="1"/>
      <w:sz w:val="24"/>
      <w:szCs w:val="24"/>
    </w:rPr>
  </w:style>
  <w:style w:type="paragraph" w:styleId="Rejstk" w:customStyle="1">
    <w:name w:val="Rejstřík"/>
    <w:basedOn w:val="Standard"/>
    <w:qFormat w:val="1"/>
    <w:pPr>
      <w:suppressLineNumbers w:val="1"/>
    </w:pPr>
    <w:rPr>
      <w:rFonts w:cs="Arial"/>
    </w:rPr>
  </w:style>
  <w:style w:type="paragraph" w:styleId="Textvbloku" w:customStyle="1">
    <w:name w:val="Text v bloku"/>
    <w:basedOn w:val="Standard"/>
    <w:qFormat w:val="1"/>
    <w:pPr>
      <w:ind w:left="142" w:right="213"/>
      <w:jc w:val="both"/>
    </w:pPr>
    <w:rPr>
      <w:rFonts w:ascii="Arial" w:cs="Arial" w:hAnsi="Arial"/>
      <w:i w:val="1"/>
      <w:sz w:val="13"/>
    </w:rPr>
  </w:style>
  <w:style w:type="paragraph" w:styleId="Titulek" w:customStyle="1">
    <w:name w:val="Titulek"/>
    <w:basedOn w:val="Standard"/>
    <w:next w:val="Standard"/>
    <w:qFormat w:val="1"/>
    <w:pPr>
      <w:jc w:val="center"/>
    </w:pPr>
    <w:rPr>
      <w:rFonts w:ascii="Tahoma" w:cs="Tahoma" w:hAnsi="Tahoma"/>
      <w:sz w:val="24"/>
    </w:rPr>
  </w:style>
  <w:style w:type="paragraph" w:styleId="Kopfzeile">
    <w:name w:val="header"/>
    <w:basedOn w:val="Standard"/>
  </w:style>
  <w:style w:type="paragraph" w:styleId="Fuzeile">
    <w:name w:val="footer"/>
    <w:basedOn w:val="Standard"/>
  </w:style>
  <w:style w:type="paragraph" w:styleId="Textbubliny" w:customStyle="1">
    <w:name w:val="Text bubliny"/>
    <w:basedOn w:val="Standard"/>
    <w:qFormat w:val="1"/>
    <w:rPr>
      <w:rFonts w:ascii="Tahoma" w:cs="Tahoma" w:hAnsi="Tahoma"/>
      <w:sz w:val="16"/>
      <w:szCs w:val="16"/>
    </w:rPr>
  </w:style>
  <w:style w:type="paragraph" w:styleId="Odstavecseseznamem" w:customStyle="1">
    <w:name w:val="Odstavec se seznamem"/>
    <w:basedOn w:val="Standard"/>
    <w:qFormat w:val="1"/>
    <w:pPr>
      <w:spacing w:after="200" w:line="276" w:lineRule="auto"/>
      <w:ind w:left="720"/>
      <w:contextualSpacing w:val="1"/>
    </w:pPr>
    <w:rPr>
      <w:rFonts w:ascii="Calibri" w:cs="Calibri" w:eastAsia="Calibri" w:hAnsi="Calibri"/>
      <w:sz w:val="22"/>
      <w:szCs w:val="22"/>
    </w:rPr>
  </w:style>
  <w:style w:type="paragraph" w:styleId="Obsahtabulky" w:customStyle="1">
    <w:name w:val="Obsah tabulky"/>
    <w:basedOn w:val="Standard"/>
    <w:qFormat w:val="1"/>
    <w:pPr>
      <w:suppressLineNumbers w:val="1"/>
    </w:pPr>
  </w:style>
  <w:style w:type="paragraph" w:styleId="Nadpistabulky" w:customStyle="1">
    <w:name w:val="Nadpis tabulky"/>
    <w:basedOn w:val="Obsahtabulky"/>
    <w:qFormat w:val="1"/>
    <w:pPr>
      <w:jc w:val="center"/>
    </w:pPr>
    <w:rPr>
      <w:b w:val="1"/>
      <w:bCs w:val="1"/>
    </w:rPr>
  </w:style>
  <w:style w:type="numbering" w:styleId="WW8Num1" w:customStyle="1">
    <w:name w:val="WW8Num1"/>
    <w:qFormat w:val="1"/>
  </w:style>
  <w:style w:type="numbering" w:styleId="WW8Num2" w:customStyle="1">
    <w:name w:val="WW8Num2"/>
    <w:qFormat w:val="1"/>
  </w:style>
  <w:style w:type="numbering" w:styleId="WW8Num3" w:customStyle="1">
    <w:name w:val="WW8Num3"/>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u91k8BpH+SkQfPky6b9Z71bwug==">AMUW2mXejcwlJXu1KHACuYnP1tBE1RGMOQ9TqvHorQTS7KEC2NqoJ2CCxN5pu3tsYXUXzZW4kGu4Umcl0i2mihz9sTZgzdXOJTw5vCmyX6V1PFJQXfYRwHw=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2021-06-21T14:20:00Z</dcterms:created>
  <dc:creator>Petr</dc:creator>
</cp:coreProperties>
</file>